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426" w:tblpY="-720"/>
        <w:tblW w:w="2081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68"/>
      </w:tblGrid>
      <w:tr w:rsidR="0066640D" w:rsidRPr="008143D1" w:rsidTr="00E072DF">
        <w:trPr>
          <w:trHeight w:val="2178"/>
          <w:tblCellSpacing w:w="0" w:type="dxa"/>
        </w:trPr>
        <w:tc>
          <w:tcPr>
            <w:tcW w:w="5000" w:type="pct"/>
            <w:vAlign w:val="center"/>
            <w:hideMark/>
          </w:tcPr>
          <w:p w:rsidR="0066640D" w:rsidRPr="008143D1" w:rsidRDefault="0066640D" w:rsidP="00E072DF">
            <w:pPr>
              <w:spacing w:after="0" w:line="240" w:lineRule="auto"/>
              <w:ind w:firstLine="6521"/>
              <w:rPr>
                <w:rFonts w:ascii="Times New Roman" w:hAnsi="Times New Roman"/>
                <w:sz w:val="30"/>
                <w:szCs w:val="30"/>
              </w:rPr>
            </w:pPr>
          </w:p>
          <w:p w:rsidR="0066640D" w:rsidRPr="008143D1" w:rsidRDefault="0066640D" w:rsidP="00E072DF">
            <w:pPr>
              <w:spacing w:after="0" w:line="240" w:lineRule="auto"/>
              <w:ind w:firstLine="6521"/>
              <w:rPr>
                <w:rFonts w:ascii="Times New Roman" w:hAnsi="Times New Roman"/>
                <w:sz w:val="30"/>
                <w:szCs w:val="30"/>
              </w:rPr>
            </w:pPr>
          </w:p>
          <w:p w:rsidR="0066640D" w:rsidRPr="008143D1" w:rsidRDefault="0066640D" w:rsidP="00E072DF">
            <w:pPr>
              <w:spacing w:after="0" w:line="240" w:lineRule="auto"/>
              <w:ind w:firstLine="6521"/>
              <w:rPr>
                <w:rFonts w:ascii="Times New Roman" w:hAnsi="Times New Roman"/>
                <w:sz w:val="30"/>
                <w:szCs w:val="30"/>
              </w:rPr>
            </w:pPr>
          </w:p>
          <w:p w:rsidR="0066640D" w:rsidRPr="008143D1" w:rsidRDefault="0066640D" w:rsidP="00E072D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8143D1">
              <w:rPr>
                <w:rFonts w:ascii="Times New Roman" w:hAnsi="Times New Roman"/>
                <w:sz w:val="30"/>
                <w:szCs w:val="30"/>
              </w:rPr>
              <w:t>ТВЕРЖДАЮ</w:t>
            </w:r>
          </w:p>
          <w:p w:rsidR="0066640D" w:rsidRPr="008143D1" w:rsidRDefault="0066640D" w:rsidP="00E072D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143D1">
              <w:rPr>
                <w:rFonts w:ascii="Times New Roman" w:hAnsi="Times New Roman"/>
                <w:sz w:val="30"/>
                <w:szCs w:val="30"/>
              </w:rPr>
              <w:t xml:space="preserve">Главный врач </w:t>
            </w:r>
          </w:p>
          <w:p w:rsidR="0066640D" w:rsidRPr="008143D1" w:rsidRDefault="0066640D" w:rsidP="00E072D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143D1">
              <w:rPr>
                <w:rFonts w:ascii="Times New Roman" w:hAnsi="Times New Roman"/>
                <w:sz w:val="30"/>
                <w:szCs w:val="30"/>
              </w:rPr>
              <w:t>УЗ «</w:t>
            </w:r>
            <w:proofErr w:type="gramStart"/>
            <w:r w:rsidRPr="008143D1">
              <w:rPr>
                <w:rFonts w:ascii="Times New Roman" w:hAnsi="Times New Roman"/>
                <w:sz w:val="30"/>
                <w:szCs w:val="30"/>
              </w:rPr>
              <w:t>Брестская</w:t>
            </w:r>
            <w:proofErr w:type="gramEnd"/>
            <w:r w:rsidRPr="008143D1">
              <w:rPr>
                <w:rFonts w:ascii="Times New Roman" w:hAnsi="Times New Roman"/>
                <w:sz w:val="30"/>
                <w:szCs w:val="30"/>
              </w:rPr>
              <w:t xml:space="preserve"> городская </w:t>
            </w:r>
          </w:p>
          <w:p w:rsidR="0066640D" w:rsidRPr="008143D1" w:rsidRDefault="0066640D" w:rsidP="00E072D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143D1">
              <w:rPr>
                <w:rFonts w:ascii="Times New Roman" w:hAnsi="Times New Roman"/>
                <w:sz w:val="30"/>
                <w:szCs w:val="30"/>
              </w:rPr>
              <w:t>поликлиника № 6»</w:t>
            </w:r>
          </w:p>
          <w:p w:rsidR="0066640D" w:rsidRDefault="0066640D" w:rsidP="00E072D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8143D1">
              <w:rPr>
                <w:rFonts w:ascii="Times New Roman" w:hAnsi="Times New Roman"/>
                <w:sz w:val="30"/>
                <w:szCs w:val="30"/>
              </w:rPr>
              <w:t xml:space="preserve">_____________В.Г. </w:t>
            </w:r>
            <w:proofErr w:type="spellStart"/>
            <w:r w:rsidRPr="008143D1">
              <w:rPr>
                <w:rFonts w:ascii="Times New Roman" w:hAnsi="Times New Roman"/>
                <w:sz w:val="30"/>
                <w:szCs w:val="30"/>
              </w:rPr>
              <w:t>Жолоб</w:t>
            </w:r>
            <w:proofErr w:type="spellEnd"/>
          </w:p>
          <w:p w:rsidR="0066640D" w:rsidRPr="0066640D" w:rsidRDefault="006302CB" w:rsidP="00E072D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 _______ </w:t>
            </w:r>
            <w:r w:rsidR="0066640D">
              <w:rPr>
                <w:rFonts w:ascii="Times New Roman" w:hAnsi="Times New Roman"/>
                <w:sz w:val="30"/>
                <w:szCs w:val="30"/>
                <w:lang w:val="en-US"/>
              </w:rPr>
              <w:t>2017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="0066640D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66640D" w:rsidRPr="008143D1" w:rsidRDefault="0066640D" w:rsidP="00E072DF">
            <w:pPr>
              <w:spacing w:after="0" w:line="240" w:lineRule="auto"/>
              <w:ind w:firstLine="6521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6640D" w:rsidRDefault="0066640D" w:rsidP="006664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Pr="002A3AB8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66640D" w:rsidRPr="006302CB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2CB">
        <w:rPr>
          <w:rFonts w:ascii="Times New Roman" w:hAnsi="Times New Roman"/>
          <w:b/>
          <w:sz w:val="32"/>
          <w:szCs w:val="32"/>
        </w:rPr>
        <w:t>ПОЛОЖЕНИЕ</w:t>
      </w:r>
    </w:p>
    <w:p w:rsidR="0066640D" w:rsidRPr="002A3AB8" w:rsidRDefault="0066640D" w:rsidP="00666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A3AB8">
        <w:rPr>
          <w:rFonts w:ascii="Times New Roman" w:hAnsi="Times New Roman"/>
          <w:sz w:val="32"/>
          <w:szCs w:val="32"/>
        </w:rPr>
        <w:t xml:space="preserve">о порядке осуществления закупок товаров </w:t>
      </w:r>
      <w:r w:rsidRPr="002A3AB8">
        <w:rPr>
          <w:rFonts w:ascii="Times New Roman" w:hAnsi="Times New Roman"/>
          <w:sz w:val="32"/>
          <w:szCs w:val="32"/>
        </w:rPr>
        <w:br/>
        <w:t>(работ, услуг)</w:t>
      </w:r>
      <w:r w:rsidR="006302CB">
        <w:rPr>
          <w:rFonts w:ascii="Times New Roman" w:hAnsi="Times New Roman"/>
          <w:sz w:val="32"/>
          <w:szCs w:val="32"/>
        </w:rPr>
        <w:t xml:space="preserve"> за счет собственных средств</w:t>
      </w:r>
      <w:r w:rsidR="006302CB">
        <w:rPr>
          <w:rFonts w:ascii="Times New Roman" w:hAnsi="Times New Roman"/>
          <w:sz w:val="32"/>
          <w:szCs w:val="32"/>
        </w:rPr>
        <w:br/>
        <w:t>УЗ </w:t>
      </w:r>
      <w:r w:rsidRPr="002A3AB8">
        <w:rPr>
          <w:rFonts w:ascii="Times New Roman" w:hAnsi="Times New Roman"/>
          <w:sz w:val="32"/>
          <w:szCs w:val="32"/>
        </w:rPr>
        <w:t>«Брестская городская поликлиника № 6»</w:t>
      </w:r>
    </w:p>
    <w:p w:rsidR="0066640D" w:rsidRDefault="0066640D" w:rsidP="00666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6640D" w:rsidRDefault="0066640D" w:rsidP="00666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256B8" w:rsidRDefault="001256B8" w:rsidP="0066640D"/>
    <w:p w:rsidR="0066640D" w:rsidRDefault="0066640D" w:rsidP="0066640D"/>
    <w:p w:rsidR="0066640D" w:rsidRDefault="0066640D" w:rsidP="0066640D"/>
    <w:p w:rsidR="0066640D" w:rsidRDefault="0066640D" w:rsidP="0066640D"/>
    <w:p w:rsidR="0066640D" w:rsidRDefault="0066640D" w:rsidP="0066640D"/>
    <w:p w:rsidR="0066640D" w:rsidRDefault="0066640D" w:rsidP="0066640D"/>
    <w:p w:rsidR="0066640D" w:rsidRDefault="0066640D" w:rsidP="0066640D"/>
    <w:p w:rsidR="0066640D" w:rsidRDefault="0066640D" w:rsidP="0066640D"/>
    <w:p w:rsidR="0066640D" w:rsidRDefault="0066640D" w:rsidP="0066640D"/>
    <w:p w:rsidR="0066640D" w:rsidRDefault="0066640D" w:rsidP="0066640D"/>
    <w:p w:rsidR="0066640D" w:rsidRDefault="0066640D" w:rsidP="0066640D"/>
    <w:p w:rsidR="0066640D" w:rsidRDefault="0066640D" w:rsidP="0066640D"/>
    <w:p w:rsidR="0066640D" w:rsidRPr="0066640D" w:rsidRDefault="002E4976" w:rsidP="00867D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ГЛАВА 1</w:t>
      </w:r>
    </w:p>
    <w:p w:rsidR="0066640D" w:rsidRPr="0066640D" w:rsidRDefault="0066640D" w:rsidP="00867D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ОБЩИЕ ПОЛОЖЕНИЯ</w:t>
      </w:r>
    </w:p>
    <w:p w:rsidR="0066640D" w:rsidRDefault="0066640D" w:rsidP="00867D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1. </w:t>
      </w:r>
      <w:proofErr w:type="gramStart"/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Настоящим Положением о порядке осуществления закупок товаров (работ, услуг) за счёт собственных средств</w:t>
      </w:r>
      <w:r w:rsidR="005F59D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F59D7" w:rsidRPr="0066640D">
        <w:rPr>
          <w:rFonts w:ascii="Times New Roman" w:eastAsia="Times New Roman" w:hAnsi="Times New Roman"/>
          <w:sz w:val="24"/>
          <w:szCs w:val="28"/>
          <w:lang w:eastAsia="ru-RU"/>
        </w:rPr>
        <w:t>(далее – Положение)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, проводимых </w:t>
      </w:r>
      <w:r w:rsidR="005F59D7">
        <w:rPr>
          <w:rFonts w:ascii="Times New Roman" w:eastAsia="Times New Roman" w:hAnsi="Times New Roman"/>
          <w:sz w:val="24"/>
          <w:szCs w:val="28"/>
          <w:lang w:eastAsia="ru-RU"/>
        </w:rPr>
        <w:t xml:space="preserve">учреждением здравоохранения «Брестская городская поликлиника №6» 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определяется порядок осуществления закупок за счет собственных средств для собственных нужд, в целях обеспечения рационального, эффективного и прозрачного расходования собственных средств, добросовестной конкуренции среди поставщиков товаров (исполнителей работ и услуг) при проведении учреждением процедур закупок.</w:t>
      </w:r>
      <w:proofErr w:type="gramEnd"/>
    </w:p>
    <w:p w:rsidR="005F59D7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Положение разработано в соответствии с требованиями постановления Совета Министров Республики Беларусь от 15 марта 2012 г. № 229 «О совершенствовании отношений в области закупок товаров (работ, услу</w:t>
      </w:r>
      <w:r w:rsidR="005F59D7">
        <w:rPr>
          <w:rFonts w:ascii="Times New Roman" w:eastAsia="Times New Roman" w:hAnsi="Times New Roman"/>
          <w:sz w:val="24"/>
          <w:szCs w:val="28"/>
          <w:lang w:eastAsia="ru-RU"/>
        </w:rPr>
        <w:t>г) за счёт собственных средств»</w:t>
      </w:r>
      <w:r w:rsidR="00B63A88">
        <w:rPr>
          <w:rFonts w:ascii="Times New Roman" w:eastAsia="Times New Roman" w:hAnsi="Times New Roman"/>
          <w:sz w:val="24"/>
          <w:szCs w:val="28"/>
          <w:lang w:eastAsia="ru-RU"/>
        </w:rPr>
        <w:t xml:space="preserve"> (далее – Постановление № 229)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5F59D7">
        <w:rPr>
          <w:rFonts w:ascii="Times New Roman" w:eastAsiaTheme="minorHAnsi" w:hAnsi="Times New Roman"/>
          <w:sz w:val="24"/>
          <w:szCs w:val="24"/>
        </w:rPr>
        <w:t>решения Брестского городского Сове</w:t>
      </w:r>
      <w:r w:rsidR="00A43230">
        <w:rPr>
          <w:rFonts w:ascii="Times New Roman" w:eastAsiaTheme="minorHAnsi" w:hAnsi="Times New Roman"/>
          <w:sz w:val="24"/>
          <w:szCs w:val="24"/>
        </w:rPr>
        <w:t>та депутатов от 10 февраля 2015 </w:t>
      </w:r>
      <w:r w:rsidR="005F59D7">
        <w:rPr>
          <w:rFonts w:ascii="Times New Roman" w:eastAsiaTheme="minorHAnsi" w:hAnsi="Times New Roman"/>
          <w:sz w:val="24"/>
          <w:szCs w:val="24"/>
        </w:rPr>
        <w:t xml:space="preserve">г. № 38 «О закупках товаров (работ, услуг) за счет собственных средств» и 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иных нормативных правовых актов</w:t>
      </w:r>
      <w:r w:rsidR="005F59D7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End"/>
    </w:p>
    <w:p w:rsidR="0066640D" w:rsidRPr="0066640D" w:rsidRDefault="00277A32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п</w:t>
      </w:r>
      <w:r w:rsidRPr="0066640D">
        <w:rPr>
          <w:rFonts w:ascii="Times New Roman" w:eastAsia="Times New Roman" w:hAnsi="Times New Roman" w:cs="Courier New"/>
          <w:sz w:val="24"/>
          <w:szCs w:val="28"/>
          <w:lang w:eastAsia="ru-RU"/>
        </w:rPr>
        <w:t>оряд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>ке</w:t>
      </w:r>
      <w:r w:rsidRPr="0066640D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закупок за счет собственных средств утверждается руководителем заказчика </w:t>
      </w:r>
      <w:r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и 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>размещ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ается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 в открытом доступе на официальном сайте в информационной системе «Тендеры» информационного республиканского унитарного предприятия (ИРУП) «Национальный центр маркетинга и конъюнктуры цен» </w:t>
      </w:r>
      <w:hyperlink r:id="rId5" w:history="1">
        <w:r w:rsidR="0066640D" w:rsidRPr="0066640D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val="en-US" w:eastAsia="ru-RU"/>
          </w:rPr>
          <w:t>www</w:t>
        </w:r>
        <w:r w:rsidR="0066640D" w:rsidRPr="0066640D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eastAsia="ru-RU"/>
          </w:rPr>
          <w:t>.</w:t>
        </w:r>
        <w:r w:rsidR="0066640D" w:rsidRPr="0066640D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val="en-US" w:eastAsia="ru-RU"/>
          </w:rPr>
          <w:t>icetrade</w:t>
        </w:r>
        <w:r w:rsidR="0066640D" w:rsidRPr="0066640D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eastAsia="ru-RU"/>
          </w:rPr>
          <w:t>.</w:t>
        </w:r>
        <w:r w:rsidR="0066640D" w:rsidRPr="0066640D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val="en-US" w:eastAsia="ru-RU"/>
          </w:rPr>
          <w:t>by</w:t>
        </w:r>
      </w:hyperlink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 (далее – официальный сайт) и на сайте УЗ «Брестская городская поликлиника № 6» </w:t>
      </w:r>
      <w:r w:rsidR="0066640D" w:rsidRPr="0066640D">
        <w:rPr>
          <w:rFonts w:ascii="Times New Roman" w:eastAsia="Times New Roman" w:hAnsi="Times New Roman"/>
          <w:sz w:val="24"/>
          <w:szCs w:val="28"/>
          <w:u w:val="single"/>
          <w:lang w:val="en-US" w:eastAsia="ru-RU"/>
        </w:rPr>
        <w:t>http</w:t>
      </w:r>
      <w:r w:rsidR="0066640D" w:rsidRPr="0066640D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://</w:t>
      </w:r>
      <w:r w:rsidR="0066640D" w:rsidRPr="0066640D">
        <w:rPr>
          <w:rFonts w:ascii="Times New Roman" w:eastAsia="Times New Roman" w:hAnsi="Times New Roman"/>
          <w:sz w:val="24"/>
          <w:szCs w:val="28"/>
          <w:u w:val="single"/>
          <w:lang w:val="en-US" w:eastAsia="ru-RU"/>
        </w:rPr>
        <w:t>brpol</w:t>
      </w:r>
      <w:r w:rsidR="0066640D" w:rsidRPr="0066640D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6.</w:t>
      </w:r>
      <w:r w:rsidR="0066640D" w:rsidRPr="0066640D">
        <w:rPr>
          <w:rFonts w:ascii="Times New Roman" w:eastAsia="Times New Roman" w:hAnsi="Times New Roman"/>
          <w:sz w:val="24"/>
          <w:szCs w:val="28"/>
          <w:u w:val="single"/>
          <w:lang w:val="en-US" w:eastAsia="ru-RU"/>
        </w:rPr>
        <w:t>by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gramEnd"/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2. Действие настоящего Положения не распространяется на закупки товаров (работ, услуг) за счет собственных средств по перечню </w:t>
      </w:r>
      <w:proofErr w:type="gramStart"/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согласно </w:t>
      </w:r>
      <w:r w:rsidRPr="0066640D">
        <w:rPr>
          <w:rFonts w:ascii="Times New Roman" w:hAnsi="Times New Roman"/>
          <w:sz w:val="24"/>
          <w:szCs w:val="24"/>
        </w:rPr>
        <w:t>Приложени</w:t>
      </w:r>
      <w:r w:rsidR="00B63A88">
        <w:rPr>
          <w:rFonts w:ascii="Times New Roman" w:hAnsi="Times New Roman"/>
          <w:sz w:val="24"/>
          <w:szCs w:val="24"/>
        </w:rPr>
        <w:t>я</w:t>
      </w:r>
      <w:proofErr w:type="gramEnd"/>
      <w:r w:rsidR="00A43230">
        <w:rPr>
          <w:rFonts w:ascii="Times New Roman" w:hAnsi="Times New Roman"/>
          <w:sz w:val="24"/>
          <w:szCs w:val="24"/>
        </w:rPr>
        <w:t> </w:t>
      </w:r>
      <w:r w:rsidRPr="0066640D">
        <w:rPr>
          <w:rFonts w:ascii="Times New Roman" w:hAnsi="Times New Roman"/>
          <w:sz w:val="24"/>
          <w:szCs w:val="24"/>
        </w:rPr>
        <w:t>1 к Постановлению № 229.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3. В настоящем Положении применяются следующие термины и их определения:</w:t>
      </w:r>
    </w:p>
    <w:p w:rsidR="0066640D" w:rsidRPr="00D52481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2481">
        <w:rPr>
          <w:rFonts w:ascii="Times New Roman" w:eastAsia="Times New Roman" w:hAnsi="Times New Roman"/>
          <w:sz w:val="24"/>
          <w:szCs w:val="28"/>
          <w:lang w:eastAsia="ru-RU"/>
        </w:rPr>
        <w:t>заказчик – УЗ «Брестс</w:t>
      </w:r>
      <w:r w:rsidR="00277A32" w:rsidRPr="00D52481">
        <w:rPr>
          <w:rFonts w:ascii="Times New Roman" w:eastAsia="Times New Roman" w:hAnsi="Times New Roman"/>
          <w:sz w:val="24"/>
          <w:szCs w:val="28"/>
          <w:lang w:eastAsia="ru-RU"/>
        </w:rPr>
        <w:t xml:space="preserve">кая городская поликлиника № 6»: </w:t>
      </w:r>
      <w:r w:rsidRPr="00D52481">
        <w:rPr>
          <w:rFonts w:ascii="Times New Roman" w:eastAsia="Times New Roman" w:hAnsi="Times New Roman"/>
          <w:sz w:val="24"/>
          <w:szCs w:val="28"/>
          <w:lang w:eastAsia="ru-RU"/>
        </w:rPr>
        <w:t>юридическое лицо, располагающее собственными средствами, принявшее решение о закупке;</w:t>
      </w:r>
    </w:p>
    <w:p w:rsidR="0066640D" w:rsidRPr="00D52481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2481">
        <w:rPr>
          <w:rFonts w:ascii="Times New Roman" w:eastAsia="Times New Roman" w:hAnsi="Times New Roman"/>
          <w:sz w:val="24"/>
          <w:szCs w:val="28"/>
          <w:lang w:eastAsia="ru-RU"/>
        </w:rPr>
        <w:t>конкурентная процедура</w:t>
      </w:r>
      <w:r w:rsidR="00A43230" w:rsidRPr="00D52481">
        <w:rPr>
          <w:rFonts w:ascii="Times New Roman" w:eastAsia="Times New Roman" w:hAnsi="Times New Roman"/>
          <w:sz w:val="24"/>
          <w:szCs w:val="28"/>
          <w:lang w:eastAsia="ru-RU"/>
        </w:rPr>
        <w:t> – </w:t>
      </w:r>
      <w:r w:rsidR="00777F29" w:rsidRPr="00D52481">
        <w:rPr>
          <w:rFonts w:ascii="Times New Roman" w:eastAsia="Times New Roman" w:hAnsi="Times New Roman"/>
          <w:sz w:val="24"/>
          <w:szCs w:val="28"/>
          <w:lang w:eastAsia="ru-RU"/>
        </w:rPr>
        <w:t>процедура запроса ценовых предложений и процедура электронного аукциона</w:t>
      </w:r>
      <w:r w:rsidRPr="00D52481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66640D" w:rsidRPr="00D52481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2481">
        <w:rPr>
          <w:rFonts w:ascii="Times New Roman" w:eastAsia="Times New Roman" w:hAnsi="Times New Roman"/>
          <w:sz w:val="24"/>
          <w:szCs w:val="28"/>
          <w:lang w:eastAsia="ru-RU"/>
        </w:rPr>
        <w:t>предложение – совокупность документов, представленных участником на процедуру закупки;</w:t>
      </w:r>
    </w:p>
    <w:p w:rsidR="0066640D" w:rsidRPr="00D52481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2481">
        <w:rPr>
          <w:rFonts w:ascii="Times New Roman" w:eastAsia="Times New Roman" w:hAnsi="Times New Roman"/>
          <w:sz w:val="24"/>
          <w:szCs w:val="28"/>
          <w:lang w:eastAsia="ru-RU"/>
        </w:rPr>
        <w:t>предмет закупки – товары (работы, услуги), которые определены заказчиком (организатором) для приобретения в рамках одной процедуры закупки;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2481">
        <w:rPr>
          <w:rFonts w:ascii="Times New Roman" w:eastAsia="Times New Roman" w:hAnsi="Times New Roman"/>
          <w:sz w:val="24"/>
          <w:szCs w:val="28"/>
          <w:lang w:eastAsia="ru-RU"/>
        </w:rPr>
        <w:t>участник</w:t>
      </w:r>
      <w:r w:rsidRPr="00A43230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>– юридическое или физическое лицо, в том числе индивидуальный предприниматель, подавшее п</w:t>
      </w:r>
      <w:r w:rsidR="00777F29">
        <w:rPr>
          <w:rFonts w:ascii="Times New Roman" w:eastAsia="Times New Roman" w:hAnsi="Times New Roman"/>
          <w:sz w:val="24"/>
          <w:szCs w:val="28"/>
          <w:lang w:eastAsia="ru-RU"/>
        </w:rPr>
        <w:t>редложение на процедуру закупки.</w:t>
      </w:r>
    </w:p>
    <w:p w:rsidR="0066640D" w:rsidRPr="0066640D" w:rsidRDefault="00277A32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. Закупки товаров </w:t>
      </w:r>
      <w:r w:rsidR="00E104A6">
        <w:rPr>
          <w:rFonts w:ascii="Times New Roman" w:eastAsia="Times New Roman" w:hAnsi="Times New Roman"/>
          <w:sz w:val="24"/>
          <w:szCs w:val="28"/>
          <w:lang w:eastAsia="ru-RU"/>
        </w:rPr>
        <w:t xml:space="preserve">(работ, услуг) 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>осуществля</w:t>
      </w:r>
      <w:r w:rsidR="001D14C2">
        <w:rPr>
          <w:rFonts w:ascii="Times New Roman" w:eastAsia="Times New Roman" w:hAnsi="Times New Roman"/>
          <w:sz w:val="24"/>
          <w:szCs w:val="28"/>
          <w:lang w:eastAsia="ru-RU"/>
        </w:rPr>
        <w:t>ю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тся с применением </w:t>
      </w:r>
      <w:r w:rsidR="00E104A6">
        <w:rPr>
          <w:rFonts w:ascii="Times New Roman" w:eastAsia="Times New Roman" w:hAnsi="Times New Roman"/>
          <w:sz w:val="24"/>
          <w:szCs w:val="28"/>
          <w:lang w:eastAsia="ru-RU"/>
        </w:rPr>
        <w:t xml:space="preserve">следующих процедур 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>при их ориентировочной стоимости:</w:t>
      </w:r>
    </w:p>
    <w:p w:rsidR="0066640D" w:rsidRPr="00777F29" w:rsidRDefault="00E104A6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 xml:space="preserve">.1. от 1000 до </w:t>
      </w:r>
      <w:r w:rsidR="00A43230">
        <w:rPr>
          <w:rFonts w:ascii="Times New Roman" w:eastAsia="Times New Roman" w:hAnsi="Times New Roman"/>
          <w:sz w:val="24"/>
          <w:szCs w:val="28"/>
          <w:lang w:eastAsia="ru-RU"/>
        </w:rPr>
        <w:t>10 </w:t>
      </w: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>000</w:t>
      </w:r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 xml:space="preserve"> базовых величин</w:t>
      </w:r>
      <w:r w:rsidR="007930AF" w:rsidRPr="00777F29">
        <w:rPr>
          <w:rFonts w:ascii="Times New Roman" w:eastAsia="Times New Roman" w:hAnsi="Times New Roman"/>
          <w:sz w:val="24"/>
          <w:szCs w:val="28"/>
          <w:lang w:eastAsia="ru-RU"/>
        </w:rPr>
        <w:t xml:space="preserve"> по одной сделке</w:t>
      </w:r>
      <w:r w:rsidR="00A43230">
        <w:rPr>
          <w:rFonts w:ascii="Times New Roman" w:eastAsia="Times New Roman" w:hAnsi="Times New Roman"/>
          <w:sz w:val="24"/>
          <w:szCs w:val="28"/>
          <w:lang w:eastAsia="ru-RU"/>
        </w:rPr>
        <w:t> – </w:t>
      </w: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>процедур</w:t>
      </w:r>
      <w:r w:rsidR="001D14C2" w:rsidRPr="00777F29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94F0A" w:rsidRPr="00777F29">
        <w:rPr>
          <w:rFonts w:ascii="Times New Roman" w:eastAsia="Times New Roman" w:hAnsi="Times New Roman"/>
          <w:sz w:val="24"/>
          <w:szCs w:val="28"/>
          <w:lang w:eastAsia="ru-RU"/>
        </w:rPr>
        <w:t>запроса ценовых предложений</w:t>
      </w:r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66640D" w:rsidRPr="00777F29" w:rsidRDefault="00E104A6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A43230">
        <w:rPr>
          <w:rFonts w:ascii="Times New Roman" w:eastAsia="Times New Roman" w:hAnsi="Times New Roman"/>
          <w:sz w:val="24"/>
          <w:szCs w:val="28"/>
          <w:lang w:eastAsia="ru-RU"/>
        </w:rPr>
        <w:t>.2. </w:t>
      </w:r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>от 1</w:t>
      </w:r>
      <w:r w:rsidR="004C2490" w:rsidRPr="00777F29">
        <w:rPr>
          <w:rFonts w:ascii="Times New Roman" w:eastAsia="Times New Roman" w:hAnsi="Times New Roman"/>
          <w:sz w:val="24"/>
          <w:szCs w:val="28"/>
          <w:lang w:eastAsia="ru-RU"/>
        </w:rPr>
        <w:t>0 </w:t>
      </w:r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 xml:space="preserve">000 базовых величин </w:t>
      </w:r>
      <w:r w:rsidR="007930AF" w:rsidRPr="00777F29">
        <w:rPr>
          <w:rFonts w:ascii="Times New Roman" w:eastAsia="Times New Roman" w:hAnsi="Times New Roman"/>
          <w:sz w:val="24"/>
          <w:szCs w:val="28"/>
          <w:lang w:eastAsia="ru-RU"/>
        </w:rPr>
        <w:t xml:space="preserve">по одной сделке </w:t>
      </w:r>
      <w:r w:rsidR="00A43230">
        <w:rPr>
          <w:rFonts w:ascii="Times New Roman" w:eastAsia="Times New Roman" w:hAnsi="Times New Roman"/>
          <w:sz w:val="24"/>
          <w:szCs w:val="28"/>
          <w:lang w:eastAsia="ru-RU"/>
        </w:rPr>
        <w:t>и более – </w:t>
      </w:r>
      <w:r w:rsidR="00594F0A" w:rsidRPr="00777F29">
        <w:rPr>
          <w:rFonts w:ascii="Times New Roman" w:eastAsia="Times New Roman" w:hAnsi="Times New Roman"/>
          <w:sz w:val="24"/>
          <w:szCs w:val="28"/>
          <w:lang w:eastAsia="ru-RU"/>
        </w:rPr>
        <w:t>процедура электронного аукциона.</w:t>
      </w:r>
    </w:p>
    <w:p w:rsidR="00594F0A" w:rsidRPr="00777F29" w:rsidRDefault="00594F0A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>5. Процедура закупки из одного источника применяется</w:t>
      </w:r>
      <w:r w:rsidR="00A43230">
        <w:rPr>
          <w:rFonts w:ascii="Times New Roman" w:eastAsia="Times New Roman" w:hAnsi="Times New Roman"/>
          <w:sz w:val="24"/>
          <w:szCs w:val="28"/>
          <w:lang w:eastAsia="ru-RU"/>
        </w:rPr>
        <w:t xml:space="preserve"> в случаях, определенных Главой </w:t>
      </w:r>
      <w:r w:rsidR="00777F29" w:rsidRPr="00777F29">
        <w:rPr>
          <w:rFonts w:ascii="Times New Roman" w:eastAsia="Times New Roman" w:hAnsi="Times New Roman"/>
          <w:sz w:val="24"/>
          <w:szCs w:val="28"/>
          <w:lang w:eastAsia="ru-RU"/>
        </w:rPr>
        <w:t>4 настоящего Положения</w:t>
      </w: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6640D" w:rsidRPr="0066640D" w:rsidRDefault="00594F0A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 CYR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>. С целью организации и проведения процедур закупок, заказчик создаёт комиссию в порядке, определяемом Положением о комиссии, создаваемой заказчиком при</w:t>
      </w:r>
      <w:r w:rsidR="0066640D" w:rsidRPr="0066640D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организации и проведении государственных закупок и закупок за счёт собственных средств (далее – конкурсная комиссия)</w:t>
      </w:r>
      <w:r w:rsidR="0066640D" w:rsidRPr="0066640D">
        <w:rPr>
          <w:rFonts w:ascii="Times New Roman" w:eastAsia="Times New Roman" w:hAnsi="Times New Roman" w:cs="Courier New CYR"/>
          <w:sz w:val="24"/>
          <w:szCs w:val="28"/>
          <w:lang w:eastAsia="ru-RU"/>
        </w:rPr>
        <w:t xml:space="preserve">. </w:t>
      </w:r>
    </w:p>
    <w:p w:rsidR="0066640D" w:rsidRPr="00777F29" w:rsidRDefault="00777F29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>. Договоры на закупки с выбранными поставщиками (исполнителями, подрядчиками) заключаются заказчиком в соответствии с Гражданским кодексом Республики Беларусь на условиях предложения выбранного поставщика и требований документов по процедуре закупки.</w:t>
      </w:r>
    </w:p>
    <w:p w:rsidR="0066640D" w:rsidRPr="00777F29" w:rsidRDefault="00777F29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8</w:t>
      </w:r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>. </w:t>
      </w:r>
      <w:proofErr w:type="gramStart"/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>Описание потребительских, технических и экономических показателей (характеристик) предмета закупки, включая при необходимости технические спецификации, планы, чертежи и эскизы, ссылки на объекты, на которых будут использоваться (устанавливаться) закупаемые товары, а также объем (количество), срок (сроки) и место поставки или приобретения иным способом товаров (выполнения работ, оказания услуг), являющихся предметом закупки, должно давать полное представление о предмете закупки и быть изложено таким</w:t>
      </w:r>
      <w:proofErr w:type="gramEnd"/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 xml:space="preserve">образом, чтобы исключить заведомый выбор товаров (работ, услуг), поставляемых или реализуемых иным способом (выполняемых, оказываемых) только одним поставщиком (подрядчиком, исполнителем). </w:t>
      </w:r>
      <w:proofErr w:type="gramEnd"/>
    </w:p>
    <w:p w:rsidR="0066640D" w:rsidRPr="00777F29" w:rsidRDefault="00777F29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66640D" w:rsidRPr="00777F29">
        <w:rPr>
          <w:rFonts w:ascii="Times New Roman" w:eastAsia="Times New Roman" w:hAnsi="Times New Roman"/>
          <w:sz w:val="24"/>
          <w:szCs w:val="28"/>
          <w:lang w:eastAsia="ru-RU"/>
        </w:rPr>
        <w:t>. При описании технических показателей (характеристик) предмета закупки должны использоваться характеристики, требования, символы и термины в соответствии с техническими регламентами, техническими кодексами установившейся практики, стандартами, техническими условиями.</w:t>
      </w:r>
    </w:p>
    <w:p w:rsidR="0066640D" w:rsidRPr="00777F29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>Технические показатели (характеристики) предмета закупки не должны содержать ссылок на конкретные товарные знаки, знаки обслуживания, фирменные наименования, патенты, эскизы или модели, конкретный источник происхождения товара (работы, услуги) и его производителя или поставщика (подрядчика, исполнителя).</w:t>
      </w:r>
      <w:proofErr w:type="gramEnd"/>
    </w:p>
    <w:p w:rsidR="0066640D" w:rsidRPr="00777F29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7F29">
        <w:rPr>
          <w:rFonts w:ascii="Times New Roman" w:eastAsia="Times New Roman" w:hAnsi="Times New Roman"/>
          <w:sz w:val="24"/>
          <w:szCs w:val="28"/>
          <w:lang w:eastAsia="ru-RU"/>
        </w:rPr>
        <w:t>Если такие ссылки вызваны отсутствием конкретного способа описания требований к предмету закупки, то технические показатели (характеристики) должны содержать слова «или аналог». Исключение составляют случаи, когда использование аналогов недопустимо в целях обеспечения совместимости с ранее закупленными товарами (выполненными работами, оказанными услугами). Обоснование необходимости обеспечения совместимости входит в компетенцию заказчика.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1D14C2" w:rsidRDefault="001D14C2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66640D" w:rsidRPr="0066640D" w:rsidRDefault="001D14C2" w:rsidP="00867D41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ГЛАВА 2</w:t>
      </w:r>
    </w:p>
    <w:p w:rsidR="0066640D" w:rsidRPr="0066640D" w:rsidRDefault="0066640D" w:rsidP="00867D41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КРИТЕРИИ ВЫБОРА ПОСТАВЩИКА (ИСПОЛНИТЕЛЯ)</w:t>
      </w:r>
    </w:p>
    <w:p w:rsidR="0066640D" w:rsidRPr="0066640D" w:rsidRDefault="0066640D" w:rsidP="00867D41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ПРИ ОСУЩЕСТВЛЕНИИ ЗАКУПОК</w:t>
      </w:r>
      <w:r w:rsidR="00777F29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ТОВАРОВ (РАБОТ, УСЛУГ)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66640D" w:rsidRPr="0066640D" w:rsidRDefault="00A43230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1. Для осуществления закупки З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аказчик на основании проведенных им исследований конъюнктуры рынка разрабатывает задание на закупку, которое утверждается руководителем (у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>полномоченным им заместителем) З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аказчика и должно содержать: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1.1. наименование (описание), количество (объем) подлежащих закупке товаров (работ, услуг) и при необходимости требования к каждому из них;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1.2. ориентировочную стоимость закупки;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1.3. источник финансирования закупки;</w:t>
      </w: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ab/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1.4. вид процедуры закупки и обоснование его выбора;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1.5. критерии дл</w:t>
      </w:r>
      <w:r w:rsidR="006D0D62">
        <w:rPr>
          <w:rFonts w:ascii="Times New Roman" w:eastAsia="Times New Roman" w:hAnsi="Times New Roman" w:cs="Arial"/>
          <w:sz w:val="24"/>
          <w:szCs w:val="28"/>
          <w:lang w:eastAsia="ru-RU"/>
        </w:rPr>
        <w:t>я выбора наилучшего предложения</w:t>
      </w: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1.6. требования к составу участников процедуры закупки;</w:t>
      </w:r>
    </w:p>
    <w:p w:rsidR="0066640D" w:rsidRPr="0066640D" w:rsidRDefault="006D0D62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1.7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. сведения о конкурсной комиссии (ответственном исполнителе), на которую возлагается проведение процедуры закупки.</w:t>
      </w:r>
    </w:p>
    <w:p w:rsidR="004F2A56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2. </w:t>
      </w:r>
      <w:r w:rsidR="00733DAA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Участником процедуры закупки может быть любое юридическое или физическое лицо, в </w:t>
      </w:r>
      <w:r w:rsidR="00733DAA">
        <w:rPr>
          <w:rFonts w:ascii="Times New Roman" w:eastAsia="Times New Roman" w:hAnsi="Times New Roman" w:cs="Arial"/>
          <w:sz w:val="24"/>
          <w:szCs w:val="28"/>
          <w:lang w:eastAsia="ru-RU"/>
        </w:rPr>
        <w:t>том числе</w:t>
      </w:r>
      <w:r w:rsidR="00733DAA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 w:rsidR="00733DAA">
        <w:rPr>
          <w:rFonts w:ascii="Times New Roman" w:eastAsia="Times New Roman" w:hAnsi="Times New Roman" w:cs="Arial"/>
          <w:sz w:val="24"/>
          <w:szCs w:val="28"/>
          <w:lang w:eastAsia="ru-RU"/>
        </w:rPr>
        <w:t>индивидуальный предприниматель</w:t>
      </w:r>
      <w:r w:rsidR="00733DAA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, которое соответств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>ует требованиям, установленным З</w:t>
      </w:r>
      <w:r w:rsidR="00733DAA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аказчиком в документации по пр</w:t>
      </w:r>
      <w:r w:rsidR="004F2A56">
        <w:rPr>
          <w:rFonts w:ascii="Times New Roman" w:eastAsia="Times New Roman" w:hAnsi="Times New Roman" w:cs="Arial"/>
          <w:sz w:val="24"/>
          <w:szCs w:val="28"/>
          <w:lang w:eastAsia="ru-RU"/>
        </w:rPr>
        <w:t>оцедуре закупки, за исключением:</w:t>
      </w:r>
    </w:p>
    <w:p w:rsidR="004F2A56" w:rsidRDefault="004F2A56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участников, включенных в реестр поставщиков, временно не допускаемых к закупкам;</w:t>
      </w:r>
    </w:p>
    <w:p w:rsidR="009F3DFB" w:rsidRDefault="004F2A56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участников, включенных в реестр коммерческих организаций и индивидуальных предпринимателей с повышенным риском совершения правонарушений в экономической сфере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>;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</w:p>
    <w:p w:rsidR="00733DAA" w:rsidRDefault="009F3DFB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в иных случаях, </w:t>
      </w:r>
      <w:r w:rsidR="00733DAA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определенных действующим законодательством о закупках Республики Беларусь.</w:t>
      </w:r>
    </w:p>
    <w:p w:rsidR="0066640D" w:rsidRPr="0066640D" w:rsidRDefault="009F3DFB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lastRenderedPageBreak/>
        <w:t>3. 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Не допускается не предусмотренное законодательством ограничение доступа поставщиков (подрядчиков, исполнителей) к участию в процедуре закупки. </w:t>
      </w:r>
    </w:p>
    <w:p w:rsidR="0066640D" w:rsidRPr="0066640D" w:rsidRDefault="009F3DFB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. Заказчик вправе по собственной инициативе либо по запросу какого-либо участника или иного юридического или физического лица, в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том числе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 индивидуального предпринимателя, изменить и (или) дополнить документацию о закупке до истечения срока для подготовки и подачи предложений.</w:t>
      </w:r>
    </w:p>
    <w:p w:rsid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5. П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>ри проведении процедур закупок З</w:t>
      </w: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аказчиком устанавливаются требования к участникам, учитывающие их экономическое и финансовое положение, технические возможности. При этом такие требования не могут быть изменены заказчиком после истечения срока подачи предложений участниками.</w:t>
      </w:r>
    </w:p>
    <w:p w:rsidR="00A47B07" w:rsidRPr="0066640D" w:rsidRDefault="00A47B07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6. В случае, когда стоимость закупки превышает 2000 базовых величин по одной сделке и входит в перечень товаров, допуск к закупкам которых подлежит согласованию с Комиссией по вопросам промышленной политики согл</w:t>
      </w:r>
      <w:r w:rsidR="00D52481">
        <w:rPr>
          <w:rFonts w:ascii="Times New Roman" w:eastAsia="Times New Roman" w:hAnsi="Times New Roman" w:cs="Arial"/>
          <w:sz w:val="24"/>
          <w:szCs w:val="28"/>
          <w:lang w:eastAsia="ru-RU"/>
        </w:rPr>
        <w:t>асно П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риложению 3 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br/>
      </w:r>
      <w:r w:rsidR="006B6D32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к Постановлению № 229, 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>З</w:t>
      </w:r>
      <w:r w:rsidR="006B6D32">
        <w:rPr>
          <w:rFonts w:ascii="Times New Roman" w:eastAsia="Times New Roman" w:hAnsi="Times New Roman" w:cs="Arial"/>
          <w:sz w:val="24"/>
          <w:szCs w:val="28"/>
          <w:lang w:eastAsia="ru-RU"/>
        </w:rPr>
        <w:t>аказчиком устанавливаются дополните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льные требования к поставщикам </w:t>
      </w:r>
      <w:r w:rsidR="006B6D32">
        <w:rPr>
          <w:rFonts w:ascii="Times New Roman" w:eastAsia="Times New Roman" w:hAnsi="Times New Roman" w:cs="Arial"/>
          <w:sz w:val="24"/>
          <w:szCs w:val="28"/>
          <w:lang w:eastAsia="ru-RU"/>
        </w:rPr>
        <w:t>и документам, подтверждающим страну п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>роисхождения товара, согласно части </w:t>
      </w:r>
      <w:r w:rsidR="006B6D32">
        <w:rPr>
          <w:rFonts w:ascii="Times New Roman" w:eastAsia="Times New Roman" w:hAnsi="Times New Roman" w:cs="Arial"/>
          <w:sz w:val="24"/>
          <w:szCs w:val="28"/>
          <w:lang w:eastAsia="ru-RU"/>
        </w:rPr>
        <w:t>2 подп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>ункта</w:t>
      </w:r>
      <w:r w:rsidR="006B6D32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2.16 </w:t>
      </w:r>
      <w:r w:rsidR="0051481F">
        <w:rPr>
          <w:rFonts w:ascii="Times New Roman" w:eastAsia="Times New Roman" w:hAnsi="Times New Roman" w:cs="Arial"/>
          <w:sz w:val="24"/>
          <w:szCs w:val="28"/>
          <w:lang w:eastAsia="ru-RU"/>
        </w:rPr>
        <w:t>Постановления №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> </w:t>
      </w:r>
      <w:r w:rsidR="0051481F">
        <w:rPr>
          <w:rFonts w:ascii="Times New Roman" w:eastAsia="Times New Roman" w:hAnsi="Times New Roman" w:cs="Arial"/>
          <w:sz w:val="24"/>
          <w:szCs w:val="28"/>
          <w:lang w:eastAsia="ru-RU"/>
        </w:rPr>
        <w:t>229.</w:t>
      </w:r>
    </w:p>
    <w:p w:rsidR="0066640D" w:rsidRPr="0066640D" w:rsidRDefault="00A47B07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7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. Оценка данных участников осуществляется отдельно от оценки предложений в порядке, установленном в документации по процедуре закупки.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Заказчик оценивает данные участников на любом этапе после истечения срока представления предложений.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Заказчик также вправе потребовать от участника, выбранного поставщиком (подрядчиком, исполнителем), до заключения договора подтвердить свои данные. Подтверждение таких данных должно быть осуществлено участником до заключения договора в порядке, установленном в документации по процедуре закупки.</w:t>
      </w:r>
    </w:p>
    <w:p w:rsidR="0066640D" w:rsidRPr="0066640D" w:rsidRDefault="00777F29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8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. </w:t>
      </w:r>
      <w:r w:rsidR="00F16909">
        <w:rPr>
          <w:rFonts w:ascii="Times New Roman" w:eastAsia="Times New Roman" w:hAnsi="Times New Roman" w:cs="Arial"/>
          <w:sz w:val="24"/>
          <w:szCs w:val="28"/>
          <w:lang w:eastAsia="ru-RU"/>
        </w:rPr>
        <w:t>К документам и сведениям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, подтверждающим:</w:t>
      </w:r>
    </w:p>
    <w:p w:rsidR="0066640D" w:rsidRPr="0066640D" w:rsidRDefault="00777F29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8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>.1. 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экономическое и</w:t>
      </w:r>
      <w:r w:rsidR="00F16909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финансовое положение участника относятся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: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документы, свидетельствующие о финансовом состоянии и платежеспособности (справка банка), включая бухгалтерский баланс (выписку из книги учета доходов и расходов – для участников, применяющих упрощенную систему налогообложения) за предыдущий год (на последнюю отчетную дату текущего года). Организации, находящиеся в процессе санации, также представляют документ, устанавливающий срок ее окончания, определенный в соответствии с законодательством;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аудиторские заключения, составленные по результатам аудита достоверности годовой бухгалтерской (финансовой) отчетности (книг учета доходов и расходов – для участников, применяющих упрощенную систему налогообложения) за последние три года;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справки об </w:t>
      </w:r>
      <w:r w:rsidR="00F16909">
        <w:rPr>
          <w:rFonts w:ascii="Times New Roman" w:eastAsia="Times New Roman" w:hAnsi="Times New Roman" w:cs="Arial"/>
          <w:sz w:val="24"/>
          <w:szCs w:val="28"/>
          <w:lang w:eastAsia="ru-RU"/>
        </w:rPr>
        <w:t>отсутствии задолженности перед налоговыми органами</w:t>
      </w: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.</w:t>
      </w:r>
    </w:p>
    <w:p w:rsidR="0066640D" w:rsidRPr="0066640D" w:rsidRDefault="00777F29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8.2. 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>техническим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>ям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участника </w:t>
      </w:r>
      <w:r w:rsidR="00F16909">
        <w:rPr>
          <w:rFonts w:ascii="Times New Roman" w:eastAsia="Times New Roman" w:hAnsi="Times New Roman" w:cs="Arial"/>
          <w:sz w:val="24"/>
          <w:szCs w:val="28"/>
          <w:lang w:eastAsia="ru-RU"/>
        </w:rPr>
        <w:t>относятся</w:t>
      </w:r>
      <w:r w:rsidR="0066640D"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: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список договоров, заключенных за последние три года, с указанием получателей товаров (работ, услуг), относящихся к предмету закупки;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документы, подтверждающие предпринимаемые меры по </w:t>
      </w:r>
      <w:proofErr w:type="gramStart"/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контролю за</w:t>
      </w:r>
      <w:proofErr w:type="gramEnd"/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качеством товаров (работ, услуг), относящихся к предмету закупки, и сведения о научно-исследовательском потенциале участника;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соответствующие удостоверения и (или) сертификаты, выданные и подтвержденные уполномоченным государственным органом Республики Беларусь, если это требуется в соответствии с законодательством Республики Беларусь. Сертификаты, выданные иностранными уполномоченными юридическими и физическими лицами, или их копии удостоверяются пут</w:t>
      </w:r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ем проставления </w:t>
      </w:r>
      <w:proofErr w:type="spellStart"/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>апостиля</w:t>
      </w:r>
      <w:proofErr w:type="spellEnd"/>
      <w:r w:rsidR="00A4323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на эти документы</w:t>
      </w: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и при необходимости подтверждаются уполномоченными государственными органами Республики Беларусь;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lastRenderedPageBreak/>
        <w:t>документы, подтверждающие полномочия участника на реализацию товаров (договор поручения, доверенность и другие), в случае, если участником будут предлагаться товары, не производимые им;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документы и информация, подтверждающие возможность участника обеспечить на территории Республики Беларусь техническое обслуживание предлагаемых к поставке товаров, их ремонт, наличие запасных частей и расходных материалов.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Если в соответствии с законодательством для осуществления купли-продажи товаров (выполнения работ, оказания услуг) необходимо наличие специального разрешения (лицензии), опыта работы или иных данных, то в требования к данным участника должно включаться требование о налич</w:t>
      </w:r>
      <w:proofErr w:type="gramStart"/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ии у у</w:t>
      </w:r>
      <w:proofErr w:type="gramEnd"/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частника таких данных. </w:t>
      </w:r>
      <w:proofErr w:type="gramStart"/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Если срок действия специального разрешения (лицензии) и иных документов, подтверждающих соответствующие данные участника, меньше срока, необходимого для купли-продажи товаров (выполнения работ, оказания услуг), участник допускается к процедуре закупки в случае представления им обязательства об обращении в установленном порядке за продлением срока действия соответствующих документов или представления информации о том, что такое обращение осуществлено.</w:t>
      </w:r>
      <w:proofErr w:type="gramEnd"/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9. Документы, оформляемые при проведении процедур закупок, составляются на русском языке.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Обмен документами и сведениями при проведении процедур закупок между заказчиком и участниками осуществляется в таком виде, который позволяет достоверно установить, что они исходят от соответствующей стороны (почта, телеграф, электронная почта, факсимильная связь и другие).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10. При проведении процедур закупок в установленных случаях может применяться преференциальная поправка.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В случае выбора победителем участника, к цене которого была применена преференциальная поправка, договор на закупку с таким участником заключается по цене его предложения.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11. Заказчик вправе отменить процедуру закупки на любом этапе ее проведения и не несет за это ответственности перед участниками в случаях: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11.1. отсутствия финансирования; 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11.2. утраты необходимости приобретения товаров (работ, услуг); 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11.3. изменения предмета закупки;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11.4. изменения требований к квалификационным данным участников процедуры закупки.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12. Обмен документами и сведениями осуществляется в письменной форме посредством почтовой, факсимильной связи (при условии обязательного последующего представления по требованию заказчика (организатора) оригиналов документов), доставки курьером либо в форме электронного документа.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Подача предложения может осуществляться в любой форме: электронный документ, на бумажных носителях, посредством факсимильной связи (при условии обязательного последующе</w:t>
      </w:r>
      <w:r w:rsidR="00867D41">
        <w:rPr>
          <w:rFonts w:ascii="Times New Roman" w:eastAsia="Times New Roman" w:hAnsi="Times New Roman"/>
          <w:sz w:val="24"/>
          <w:szCs w:val="28"/>
          <w:lang w:eastAsia="ru-RU"/>
        </w:rPr>
        <w:t>го представления по требованию З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аказчика</w:t>
      </w:r>
      <w:r w:rsidR="00867D41">
        <w:rPr>
          <w:rFonts w:ascii="Times New Roman" w:eastAsia="Times New Roman" w:hAnsi="Times New Roman"/>
          <w:sz w:val="24"/>
          <w:szCs w:val="28"/>
          <w:lang w:eastAsia="ru-RU"/>
        </w:rPr>
        <w:t xml:space="preserve"> оригиналов документов), нарочным и т.п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Избранные формы обмена документами и сведениями должны быть общедоступными и не ограничивать возможности потенциальных поставщиков (подрядчиков, исполнителей) принять участие в процедуре закупки.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Документы и сведения, направляемые в форме электронного документа, должны быть подписаны электронной цифровой подписью лица, имеющего право действовать от и</w:t>
      </w:r>
      <w:r w:rsidR="00D52481">
        <w:rPr>
          <w:rFonts w:ascii="Times New Roman" w:eastAsia="Times New Roman" w:hAnsi="Times New Roman"/>
          <w:sz w:val="24"/>
          <w:szCs w:val="28"/>
          <w:lang w:eastAsia="ru-RU"/>
        </w:rPr>
        <w:t>мени соответственно участника, З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аказчика (организатора).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13. Предложение подается участником в сроки, указанные в приглашении, в порядке, установленном документацией о закупке.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Предложение участника должно содержать: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наименование (фамилию, собственное имя, отчество (при наличии), данные документа, удостоверяющего личнос</w:t>
      </w:r>
      <w:r w:rsidR="007930AF">
        <w:rPr>
          <w:rFonts w:ascii="Times New Roman" w:eastAsia="Times New Roman" w:hAnsi="Times New Roman"/>
          <w:sz w:val="24"/>
          <w:szCs w:val="28"/>
          <w:lang w:eastAsia="ru-RU"/>
        </w:rPr>
        <w:t>ть, – для физического лица, в том числе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 индивидуального предпринимателя), место нахождения и учетный номер плательщика участника;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документы и сведения, указанные в документации о закупке;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согласие участника с условиями проекта договора, который приложен к документации о закупке.</w:t>
      </w:r>
    </w:p>
    <w:p w:rsidR="0066640D" w:rsidRPr="0066640D" w:rsidRDefault="00867D41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Участники, З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>аказчик (организатор) обязаны обеспечить конфиденциальность сведений, содержащихся в предложениях. Информация о рассмотрении и оценке предложений не подлежит разглашению.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Приём к рассмотрению предложений по истечении срока для подготовки и подачи предложений не допускается.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14. Открытие предложений производит </w:t>
      </w:r>
      <w:r w:rsidRPr="0066640D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конкурсная 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комиссия в момент истечения срока для подготовки и подачи предложений в порядке и месте, указанных в документации о закупке.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При открытии предложений вправе присутствовать участники или их представители.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Наименование (фамилия, собственное имя, отчество (при наличии), данные документа, удостоверяющего личность, – для физического лица, в т</w:t>
      </w:r>
      <w:r w:rsidR="007930AF">
        <w:rPr>
          <w:rFonts w:ascii="Times New Roman" w:eastAsia="Times New Roman" w:hAnsi="Times New Roman"/>
          <w:sz w:val="24"/>
          <w:szCs w:val="28"/>
          <w:lang w:eastAsia="ru-RU"/>
        </w:rPr>
        <w:t>ом числе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 индивидуального предпринимателя), место нахождения каждого участника, предложение которого открывается, цена такого предложения, включая возможные скидки, предложенные участником условия, содержащиеся в критериях оценки, а также сведения о присутствующих участниках или их представителях объявляются при открытии предложений и заносятся в протокол заседания комиссии.</w:t>
      </w:r>
      <w:proofErr w:type="gramEnd"/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15. Рассмотрение предложений на их соответствие требованиям документации о закупке осуществляет комиссия. 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16. Срок рассмотрения предложений комиссией не должен превышать 1</w:t>
      </w:r>
      <w:r w:rsidR="002A5EAC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 рабочих дней с момента открытия предложений, в случае необходимости комиссия может продлить срок рассмотрения предложений.</w:t>
      </w:r>
    </w:p>
    <w:p w:rsidR="0066640D" w:rsidRPr="0066640D" w:rsidRDefault="002A5EAC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17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>. Комиссия имеет право отклонить все предложения до выбора наилучшего из них (если такое право предусмотрено документацией о закупке), если все предложения содержат невыгодные для заказчика условия.</w:t>
      </w:r>
    </w:p>
    <w:p w:rsidR="0066640D" w:rsidRPr="0066640D" w:rsidRDefault="002A5EAC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18</w:t>
      </w:r>
      <w:r w:rsidR="00867D41">
        <w:rPr>
          <w:rFonts w:ascii="Times New Roman" w:eastAsia="Times New Roman" w:hAnsi="Times New Roman"/>
          <w:sz w:val="24"/>
          <w:szCs w:val="28"/>
          <w:lang w:eastAsia="ru-RU"/>
        </w:rPr>
        <w:t>. Договор между З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>аказчиком и победителем процедуры закупки заключается на условиях, указанных в предложении такого участника, итоговом протоколе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заседания конкурсной комиссии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, документации о закупке. 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Договор на закупку может быть заключен не ранее чем через пять календарных дней после</w:t>
      </w:r>
      <w:r w:rsidR="002A5EAC">
        <w:rPr>
          <w:rFonts w:ascii="Times New Roman" w:eastAsia="Times New Roman" w:hAnsi="Times New Roman"/>
          <w:sz w:val="24"/>
          <w:szCs w:val="28"/>
          <w:lang w:eastAsia="ru-RU"/>
        </w:rPr>
        <w:t xml:space="preserve"> дня принятия решения о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 выбор</w:t>
      </w:r>
      <w:r w:rsidR="002A5EAC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 победителя при осуществлении процедуры закупки, в течение которых может быть урегулирован спор, вызванный решениями и (или) действиями (бездействием) организатора (заказчика), а также членов комиссии, созданной для проведения закупки. </w:t>
      </w:r>
    </w:p>
    <w:p w:rsidR="0066640D" w:rsidRPr="0066640D" w:rsidRDefault="002A5EAC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19</w:t>
      </w:r>
      <w:r w:rsidR="00867D41">
        <w:rPr>
          <w:rFonts w:ascii="Times New Roman" w:eastAsia="Times New Roman" w:hAnsi="Times New Roman"/>
          <w:sz w:val="24"/>
          <w:szCs w:val="28"/>
          <w:lang w:eastAsia="ru-RU"/>
        </w:rPr>
        <w:t>. </w:t>
      </w:r>
      <w:proofErr w:type="gramStart"/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Если при осуществлении закупок решения </w:t>
      </w:r>
      <w:r w:rsidR="00867D41">
        <w:rPr>
          <w:rFonts w:ascii="Times New Roman" w:eastAsia="Times New Roman" w:hAnsi="Times New Roman"/>
          <w:sz w:val="24"/>
          <w:szCs w:val="28"/>
          <w:lang w:eastAsia="ru-RU"/>
        </w:rPr>
        <w:t>и (или) действия (бездействие) З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аказчика либо членов комиссии, созданной для проведения закупки, нарушают права и законные интересы юридического лица или физического лица, в </w:t>
      </w:r>
      <w:r w:rsidR="008B79B0">
        <w:rPr>
          <w:rFonts w:ascii="Times New Roman" w:eastAsia="Times New Roman" w:hAnsi="Times New Roman"/>
          <w:sz w:val="24"/>
          <w:szCs w:val="28"/>
          <w:lang w:eastAsia="ru-RU"/>
        </w:rPr>
        <w:t>том числе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 индивидуального предпринимателя, такое лицо или индивидуальный предприниматель вправе обратиться:</w:t>
      </w:r>
      <w:proofErr w:type="gramEnd"/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до заключения дого</w:t>
      </w:r>
      <w:r w:rsidR="008B79B0">
        <w:rPr>
          <w:rFonts w:ascii="Times New Roman" w:eastAsia="Times New Roman" w:hAnsi="Times New Roman"/>
          <w:sz w:val="24"/>
          <w:szCs w:val="28"/>
          <w:lang w:eastAsia="ru-RU"/>
        </w:rPr>
        <w:t>вора – к руководителю заказчика;</w:t>
      </w:r>
    </w:p>
    <w:p w:rsidR="0066640D" w:rsidRPr="0066640D" w:rsidRDefault="00867D41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после заключения договора – в </w:t>
      </w:r>
      <w:r w:rsidR="0066640D" w:rsidRPr="0066640D">
        <w:rPr>
          <w:rFonts w:ascii="Times New Roman" w:eastAsia="Times New Roman" w:hAnsi="Times New Roman"/>
          <w:sz w:val="24"/>
          <w:szCs w:val="28"/>
          <w:lang w:eastAsia="ru-RU"/>
        </w:rPr>
        <w:t>суд.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7030A0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Порядок рассмотрения жалоб, подаваемых лицам (органам), указанным в абзаце втором части первой настоящего пункта, определяется в соответствии с Законом Республики Беларусь от 18 июля 2011 г. № 300-З «Об обращениях граждан и юридических лиц»</w:t>
      </w:r>
      <w:r w:rsidR="00867D4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67D41">
        <w:rPr>
          <w:rFonts w:ascii="Times New Roman" w:eastAsiaTheme="minorHAnsi" w:hAnsi="Times New Roman"/>
          <w:sz w:val="24"/>
          <w:szCs w:val="24"/>
        </w:rPr>
        <w:t xml:space="preserve">(в </w:t>
      </w:r>
      <w:r w:rsidR="00867D41" w:rsidRPr="00867D4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редакции </w:t>
      </w:r>
      <w:hyperlink r:id="rId6" w:history="1">
        <w:r w:rsidR="00867D41" w:rsidRPr="00867D41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Закона</w:t>
        </w:r>
      </w:hyperlink>
      <w:r w:rsidR="00867D41">
        <w:rPr>
          <w:rFonts w:ascii="Times New Roman" w:eastAsiaTheme="minorHAnsi" w:hAnsi="Times New Roman"/>
          <w:sz w:val="24"/>
          <w:szCs w:val="24"/>
        </w:rPr>
        <w:t xml:space="preserve"> Республики Беларусь от 15.07.2015 № 306-З)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В случае поступления жалобы процедура закупки должна быт</w:t>
      </w:r>
      <w:r w:rsidR="00867D41">
        <w:rPr>
          <w:rFonts w:ascii="Times New Roman" w:eastAsia="Times New Roman" w:hAnsi="Times New Roman"/>
          <w:sz w:val="24"/>
          <w:szCs w:val="28"/>
          <w:lang w:eastAsia="ru-RU"/>
        </w:rPr>
        <w:t>ь приостановлена руководителем З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аказчика (организатора), проводившего процедуру закупки, с момента получения им жалобы.</w:t>
      </w:r>
    </w:p>
    <w:p w:rsidR="00867D41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C636BF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. Заказчик ведет дело по организованной им процедуре закупки и хранит его в течение пяти лет с момента завершения процедуры закупки. 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 xml:space="preserve">В дело по процедуре закупки должны быть включены документация о закупке, приглашения, протоколы заседаний комиссии, предложения, </w:t>
      </w:r>
      <w:r w:rsidR="00C636BF">
        <w:rPr>
          <w:rFonts w:ascii="Times New Roman" w:eastAsia="Times New Roman" w:hAnsi="Times New Roman"/>
          <w:sz w:val="24"/>
          <w:szCs w:val="28"/>
          <w:lang w:eastAsia="ru-RU"/>
        </w:rPr>
        <w:t xml:space="preserve">копия 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договор</w:t>
      </w:r>
      <w:r w:rsidR="00C636BF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66640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7F29" w:rsidRPr="0066640D" w:rsidRDefault="00777F29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640D" w:rsidRPr="0066640D" w:rsidRDefault="002E4976" w:rsidP="00867D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ГЛАВА</w:t>
      </w:r>
      <w:r w:rsidR="002312C8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="00663637"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p w:rsidR="0066640D" w:rsidRDefault="002312C8" w:rsidP="00867D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ПРОЦЕДУРА ЗАПРОСА ЦЕНОВЫХ ПРЕДЛОЖЕНИЙ</w:t>
      </w:r>
      <w:r w:rsidR="00A355B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355BC" w:rsidRDefault="00A355BC" w:rsidP="00867D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ПРОЦЕДУРА ЭЛЕКТРОННОГО АУКЦИОНА</w:t>
      </w:r>
    </w:p>
    <w:p w:rsidR="002312C8" w:rsidRDefault="002312C8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3637" w:rsidRDefault="00A355BC" w:rsidP="00867D4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1. </w:t>
      </w:r>
      <w:proofErr w:type="gramStart"/>
      <w:r w:rsidRPr="00A355BC">
        <w:rPr>
          <w:szCs w:val="28"/>
        </w:rPr>
        <w:t xml:space="preserve">Закупка с применением </w:t>
      </w:r>
      <w:r w:rsidR="006C1896">
        <w:rPr>
          <w:szCs w:val="28"/>
        </w:rPr>
        <w:t xml:space="preserve">процедуры запроса ценовых предложений и </w:t>
      </w:r>
      <w:r w:rsidRPr="00A355BC">
        <w:rPr>
          <w:szCs w:val="28"/>
        </w:rPr>
        <w:t>процедуры электронного аукциона</w:t>
      </w:r>
      <w:r w:rsidR="006C1896">
        <w:rPr>
          <w:szCs w:val="28"/>
        </w:rPr>
        <w:t xml:space="preserve">, при ориентировочной стоимости </w:t>
      </w:r>
      <w:r w:rsidR="002E4976">
        <w:rPr>
          <w:szCs w:val="28"/>
        </w:rPr>
        <w:t xml:space="preserve">определенной </w:t>
      </w:r>
      <w:r w:rsidR="000D7740" w:rsidRPr="000D7740">
        <w:rPr>
          <w:szCs w:val="28"/>
        </w:rPr>
        <w:br/>
      </w:r>
      <w:r w:rsidR="002E4976">
        <w:rPr>
          <w:szCs w:val="28"/>
        </w:rPr>
        <w:t>пунктом </w:t>
      </w:r>
      <w:r w:rsidR="00867D41">
        <w:rPr>
          <w:szCs w:val="28"/>
        </w:rPr>
        <w:t>4 Главы </w:t>
      </w:r>
      <w:r w:rsidR="006C1896">
        <w:rPr>
          <w:szCs w:val="28"/>
        </w:rPr>
        <w:t>1 настоящего Положения,</w:t>
      </w:r>
      <w:r w:rsidRPr="00A355BC">
        <w:rPr>
          <w:szCs w:val="28"/>
        </w:rPr>
        <w:t xml:space="preserve"> производится в порядке и на условиях, определенных </w:t>
      </w:r>
      <w:r w:rsidR="00663637" w:rsidRPr="00663637">
        <w:rPr>
          <w:szCs w:val="28"/>
        </w:rPr>
        <w:t>Закон</w:t>
      </w:r>
      <w:r w:rsidR="00663637">
        <w:rPr>
          <w:szCs w:val="28"/>
        </w:rPr>
        <w:t>ом</w:t>
      </w:r>
      <w:r w:rsidR="00663637" w:rsidRPr="00663637">
        <w:rPr>
          <w:szCs w:val="28"/>
        </w:rPr>
        <w:t xml:space="preserve"> Республики </w:t>
      </w:r>
      <w:r w:rsidR="00867D41">
        <w:rPr>
          <w:szCs w:val="28"/>
        </w:rPr>
        <w:t xml:space="preserve">Беларусь от 13 июля </w:t>
      </w:r>
      <w:r w:rsidR="00663637">
        <w:rPr>
          <w:szCs w:val="28"/>
        </w:rPr>
        <w:t>2012</w:t>
      </w:r>
      <w:r w:rsidR="00867D41">
        <w:rPr>
          <w:szCs w:val="28"/>
        </w:rPr>
        <w:t> г. № </w:t>
      </w:r>
      <w:r w:rsidR="00663637">
        <w:rPr>
          <w:szCs w:val="28"/>
        </w:rPr>
        <w:t>419-З «</w:t>
      </w:r>
      <w:r w:rsidR="00663637" w:rsidRPr="00663637">
        <w:rPr>
          <w:szCs w:val="28"/>
        </w:rPr>
        <w:t xml:space="preserve">О государственных </w:t>
      </w:r>
      <w:r w:rsidR="00663637">
        <w:rPr>
          <w:szCs w:val="28"/>
        </w:rPr>
        <w:t>закупках товаров (работ, услуг)», п</w:t>
      </w:r>
      <w:r w:rsidR="00663637" w:rsidRPr="00663637">
        <w:rPr>
          <w:szCs w:val="28"/>
        </w:rPr>
        <w:t>остановление</w:t>
      </w:r>
      <w:r w:rsidR="00663637">
        <w:rPr>
          <w:szCs w:val="28"/>
        </w:rPr>
        <w:t>м</w:t>
      </w:r>
      <w:r w:rsidR="00663637" w:rsidRPr="00663637">
        <w:rPr>
          <w:szCs w:val="28"/>
        </w:rPr>
        <w:t xml:space="preserve"> Совета Министров Респ</w:t>
      </w:r>
      <w:r w:rsidR="00663637">
        <w:rPr>
          <w:szCs w:val="28"/>
        </w:rPr>
        <w:t>ублики Белару</w:t>
      </w:r>
      <w:r w:rsidR="00867D41">
        <w:rPr>
          <w:szCs w:val="28"/>
        </w:rPr>
        <w:t xml:space="preserve">сь от 22 августа </w:t>
      </w:r>
      <w:r w:rsidR="00663637">
        <w:rPr>
          <w:szCs w:val="28"/>
        </w:rPr>
        <w:t>2012</w:t>
      </w:r>
      <w:r w:rsidR="00867D41">
        <w:rPr>
          <w:szCs w:val="28"/>
        </w:rPr>
        <w:t> г.</w:t>
      </w:r>
      <w:r w:rsidR="00663637">
        <w:rPr>
          <w:szCs w:val="28"/>
        </w:rPr>
        <w:t xml:space="preserve"> № </w:t>
      </w:r>
      <w:r w:rsidR="00663637" w:rsidRPr="00663637">
        <w:rPr>
          <w:szCs w:val="28"/>
        </w:rPr>
        <w:t xml:space="preserve">778 </w:t>
      </w:r>
      <w:r w:rsidR="00663637">
        <w:rPr>
          <w:szCs w:val="28"/>
        </w:rPr>
        <w:t>«</w:t>
      </w:r>
      <w:r w:rsidR="00663637" w:rsidRPr="00663637">
        <w:rPr>
          <w:szCs w:val="28"/>
        </w:rPr>
        <w:t>О некоторых мерах по реализации Закона</w:t>
      </w:r>
      <w:proofErr w:type="gramEnd"/>
      <w:r w:rsidR="00663637" w:rsidRPr="00663637">
        <w:rPr>
          <w:szCs w:val="28"/>
        </w:rPr>
        <w:t xml:space="preserve"> Рес</w:t>
      </w:r>
      <w:r w:rsidR="00663637">
        <w:rPr>
          <w:szCs w:val="28"/>
        </w:rPr>
        <w:t>публики Беларусь «</w:t>
      </w:r>
      <w:r w:rsidR="00663637" w:rsidRPr="00663637">
        <w:rPr>
          <w:szCs w:val="28"/>
        </w:rPr>
        <w:t xml:space="preserve">О государственных </w:t>
      </w:r>
      <w:r w:rsidR="00663637">
        <w:rPr>
          <w:szCs w:val="28"/>
        </w:rPr>
        <w:t>закупках товаров (работ, услуг)»</w:t>
      </w:r>
      <w:r w:rsidRPr="00A355BC">
        <w:rPr>
          <w:szCs w:val="28"/>
        </w:rPr>
        <w:t xml:space="preserve"> с учетом</w:t>
      </w:r>
      <w:r w:rsidR="00867D41">
        <w:rPr>
          <w:szCs w:val="28"/>
        </w:rPr>
        <w:t xml:space="preserve"> особенностей, предусмотренных п</w:t>
      </w:r>
      <w:r w:rsidRPr="00A355BC">
        <w:rPr>
          <w:szCs w:val="28"/>
        </w:rPr>
        <w:t>остановлением Совета Министров Республики Беларусь от 15 марта 2012 года</w:t>
      </w:r>
      <w:r w:rsidR="00663637">
        <w:rPr>
          <w:szCs w:val="28"/>
        </w:rPr>
        <w:t xml:space="preserve"> № 229</w:t>
      </w:r>
      <w:r w:rsidRPr="00A355BC">
        <w:rPr>
          <w:szCs w:val="28"/>
        </w:rPr>
        <w:t xml:space="preserve"> «О совершенствовании отношений в области закупок товаров </w:t>
      </w:r>
      <w:bookmarkStart w:id="0" w:name="_GoBack"/>
      <w:bookmarkEnd w:id="0"/>
      <w:r w:rsidRPr="00A355BC">
        <w:rPr>
          <w:szCs w:val="28"/>
        </w:rPr>
        <w:t>(работ, услуг) за счет собственных средств».</w:t>
      </w:r>
    </w:p>
    <w:p w:rsidR="00616705" w:rsidRDefault="00616705" w:rsidP="00867D4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</w:p>
    <w:p w:rsidR="005631FE" w:rsidRPr="00663637" w:rsidRDefault="005631FE" w:rsidP="00867D4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</w:p>
    <w:p w:rsidR="0066640D" w:rsidRPr="0066640D" w:rsidRDefault="002E4976" w:rsidP="00867D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ГЛАВА</w:t>
      </w:r>
      <w:r w:rsidR="002312C8">
        <w:rPr>
          <w:rFonts w:ascii="Times New Roman" w:eastAsia="Times New Roman" w:hAnsi="Times New Roman" w:cs="Arial"/>
          <w:sz w:val="24"/>
          <w:szCs w:val="28"/>
          <w:lang w:eastAsia="ru-RU"/>
        </w:rPr>
        <w:t> </w:t>
      </w:r>
      <w:r w:rsidR="00663637">
        <w:rPr>
          <w:rFonts w:ascii="Times New Roman" w:eastAsia="Times New Roman" w:hAnsi="Times New Roman" w:cs="Arial"/>
          <w:sz w:val="24"/>
          <w:szCs w:val="28"/>
          <w:lang w:eastAsia="ru-RU"/>
        </w:rPr>
        <w:t>4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ПРОЦЕДУРА ЗАКУПКИ ИЗ ОДНОГО ИСТОЧНИКА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1. Под процедурой закупки из одного источника понимается способ выбора поставщика (подрядчика, исполнителя), при котором заказчик предлагает заключить договор только одному поставщику (подрядчику, исполнителю).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Заключение договоров с двумя и более поставщиками (подрядчиками, исполнителями) допускается, если предмет закупки разделен на части (лоты).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2. Процедура закупки из одного источника может применяться в случае если: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proofErr w:type="gramStart"/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2.1. процедура запроса ценовых предложений</w:t>
      </w:r>
      <w:r w:rsidR="004C1C6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или процедура электронного аукциона</w:t>
      </w: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признаны несостоявшимися, и повторное их проведение является нецелесообразным;</w:t>
      </w:r>
      <w:proofErr w:type="gramEnd"/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2.2. возникла срочная необходимость в закупке, а применение конкурентных процедур закупок невозможно вследствие необходимого времени для их проведения;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2.3 заказчик, осуществивший закупку у определенного поставщика установил, что дополнительная закупка в количестве, не превышающем количество первоначальной закупки ввиду необходимости обеспечения совместимости с ранее з</w:t>
      </w:r>
      <w:r w:rsidR="004C1C60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акупленными товарами (работами, </w:t>
      </w: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услугами) должна быть произведена у того же поставщика.</w:t>
      </w:r>
    </w:p>
    <w:p w:rsidR="0066640D" w:rsidRPr="0066640D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3. Закупки с применением процедуры закупки из одного источника осуществляются у производителей или их сбытовых организаций (официальных торговых представителей), в том числе включенных в Регистр производителей товаров (работ, услуг) и их сбытовых организаций (официальных торговых представителей), </w:t>
      </w:r>
      <w:proofErr w:type="gramStart"/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>ведение</w:t>
      </w:r>
      <w:proofErr w:type="gramEnd"/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которого осуществляется информационным республиканским унитарным предприятием «Национальный центр маркетинга и конъюнктуры цен», за исключением случаев, когда такие закупки экономически нецелесообразны или невозможны.</w:t>
      </w:r>
    </w:p>
    <w:p w:rsidR="00990303" w:rsidRDefault="0066640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6640D">
        <w:rPr>
          <w:rFonts w:ascii="Times New Roman" w:eastAsia="Times New Roman" w:hAnsi="Times New Roman" w:cs="Arial"/>
          <w:sz w:val="24"/>
          <w:szCs w:val="28"/>
          <w:lang w:eastAsia="ru-RU"/>
        </w:rPr>
        <w:lastRenderedPageBreak/>
        <w:t>4. </w:t>
      </w:r>
      <w:r w:rsidR="00990303" w:rsidRPr="00990303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Документальное оформление процедуры закупки из одного источника осуществляется путем составления </w:t>
      </w:r>
      <w:r w:rsidR="00990303">
        <w:rPr>
          <w:rFonts w:ascii="Times New Roman" w:eastAsia="Times New Roman" w:hAnsi="Times New Roman" w:cs="Arial"/>
          <w:sz w:val="24"/>
          <w:szCs w:val="28"/>
          <w:lang w:eastAsia="ru-RU"/>
        </w:rPr>
        <w:t>справки о проведении процедуры закупки из одного источника с указанием следующих данных:</w:t>
      </w:r>
    </w:p>
    <w:p w:rsidR="00990303" w:rsidRDefault="00990303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предмета закупки;</w:t>
      </w:r>
    </w:p>
    <w:p w:rsidR="00990303" w:rsidRDefault="00990303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объемов закупаемых товаров (работ, услуг);</w:t>
      </w:r>
    </w:p>
    <w:p w:rsidR="00990303" w:rsidRDefault="00990303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стоимости предмета закупки;</w:t>
      </w:r>
    </w:p>
    <w:p w:rsidR="0066640D" w:rsidRDefault="00990303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полного наименования поставщика;</w:t>
      </w:r>
    </w:p>
    <w:p w:rsidR="00990303" w:rsidRDefault="00990303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источника финансирования;</w:t>
      </w:r>
    </w:p>
    <w:p w:rsidR="00990303" w:rsidRDefault="00990303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вида процедуры закупки;</w:t>
      </w:r>
    </w:p>
    <w:p w:rsidR="00990303" w:rsidRDefault="00AB061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сведений об изучении конъю</w:t>
      </w:r>
      <w:r w:rsidR="002E4976">
        <w:rPr>
          <w:rFonts w:ascii="Times New Roman" w:eastAsia="Times New Roman" w:hAnsi="Times New Roman" w:cs="Arial"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Arial"/>
          <w:sz w:val="24"/>
          <w:szCs w:val="28"/>
          <w:lang w:eastAsia="ru-RU"/>
        </w:rPr>
        <w:t>ктуры рынка;</w:t>
      </w:r>
    </w:p>
    <w:p w:rsidR="00AB061D" w:rsidRPr="0066640D" w:rsidRDefault="00AB061D" w:rsidP="008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8"/>
          <w:lang w:eastAsia="ru-RU"/>
        </w:rPr>
        <w:t>и других, являющихся необходимыми для каждого предмета</w:t>
      </w:r>
      <w:r w:rsidR="002E4976">
        <w:rPr>
          <w:rFonts w:ascii="Times New Roman" w:eastAsia="Times New Roman" w:hAnsi="Times New Roman" w:cs="Arial"/>
          <w:sz w:val="24"/>
          <w:szCs w:val="28"/>
          <w:lang w:eastAsia="ru-RU"/>
        </w:rPr>
        <w:t>.</w:t>
      </w:r>
    </w:p>
    <w:p w:rsidR="0066640D" w:rsidRPr="0066640D" w:rsidRDefault="0066640D" w:rsidP="00867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640D" w:rsidRPr="0066640D" w:rsidRDefault="0066640D" w:rsidP="002E4976">
      <w:pPr>
        <w:spacing w:after="0" w:line="240" w:lineRule="auto"/>
        <w:jc w:val="both"/>
      </w:pPr>
    </w:p>
    <w:sectPr w:rsidR="0066640D" w:rsidRPr="0066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E7"/>
    <w:rsid w:val="000044FE"/>
    <w:rsid w:val="00004C45"/>
    <w:rsid w:val="00015C1D"/>
    <w:rsid w:val="000227F2"/>
    <w:rsid w:val="00030A45"/>
    <w:rsid w:val="00032F1F"/>
    <w:rsid w:val="00037CE7"/>
    <w:rsid w:val="00054CE7"/>
    <w:rsid w:val="00061460"/>
    <w:rsid w:val="0007433C"/>
    <w:rsid w:val="00080752"/>
    <w:rsid w:val="0008501F"/>
    <w:rsid w:val="000B14B7"/>
    <w:rsid w:val="000C071B"/>
    <w:rsid w:val="000C3FDE"/>
    <w:rsid w:val="000D7740"/>
    <w:rsid w:val="000E2041"/>
    <w:rsid w:val="000E34BC"/>
    <w:rsid w:val="000E4D32"/>
    <w:rsid w:val="000E7E91"/>
    <w:rsid w:val="000F552A"/>
    <w:rsid w:val="001234FC"/>
    <w:rsid w:val="001256B8"/>
    <w:rsid w:val="001315AD"/>
    <w:rsid w:val="00160AF0"/>
    <w:rsid w:val="001657B4"/>
    <w:rsid w:val="001731D0"/>
    <w:rsid w:val="00173EA6"/>
    <w:rsid w:val="00174364"/>
    <w:rsid w:val="00182825"/>
    <w:rsid w:val="00186764"/>
    <w:rsid w:val="00193571"/>
    <w:rsid w:val="00194886"/>
    <w:rsid w:val="001B5E6E"/>
    <w:rsid w:val="001C33BC"/>
    <w:rsid w:val="001D14C2"/>
    <w:rsid w:val="002064A4"/>
    <w:rsid w:val="002171BC"/>
    <w:rsid w:val="002312C8"/>
    <w:rsid w:val="00234960"/>
    <w:rsid w:val="002411E9"/>
    <w:rsid w:val="00243EC8"/>
    <w:rsid w:val="002471DA"/>
    <w:rsid w:val="002609F5"/>
    <w:rsid w:val="00267206"/>
    <w:rsid w:val="00271E5A"/>
    <w:rsid w:val="00277A32"/>
    <w:rsid w:val="00290E47"/>
    <w:rsid w:val="002A281B"/>
    <w:rsid w:val="002A5EAC"/>
    <w:rsid w:val="002A63A7"/>
    <w:rsid w:val="002A6A9D"/>
    <w:rsid w:val="002E4976"/>
    <w:rsid w:val="00304BE5"/>
    <w:rsid w:val="00334113"/>
    <w:rsid w:val="00335581"/>
    <w:rsid w:val="0036606F"/>
    <w:rsid w:val="00366F32"/>
    <w:rsid w:val="0038668B"/>
    <w:rsid w:val="003933E1"/>
    <w:rsid w:val="003A6898"/>
    <w:rsid w:val="003A7D1A"/>
    <w:rsid w:val="003B7630"/>
    <w:rsid w:val="003C0678"/>
    <w:rsid w:val="003C2647"/>
    <w:rsid w:val="003C6FD5"/>
    <w:rsid w:val="003F21A0"/>
    <w:rsid w:val="003F7C15"/>
    <w:rsid w:val="004105BA"/>
    <w:rsid w:val="004202A6"/>
    <w:rsid w:val="00442B66"/>
    <w:rsid w:val="004621E4"/>
    <w:rsid w:val="00463ECC"/>
    <w:rsid w:val="0047042B"/>
    <w:rsid w:val="0047472C"/>
    <w:rsid w:val="0047557F"/>
    <w:rsid w:val="00476440"/>
    <w:rsid w:val="00495410"/>
    <w:rsid w:val="004C1C60"/>
    <w:rsid w:val="004C2490"/>
    <w:rsid w:val="004C54A8"/>
    <w:rsid w:val="004C7EBE"/>
    <w:rsid w:val="004F2353"/>
    <w:rsid w:val="004F2A56"/>
    <w:rsid w:val="0050156B"/>
    <w:rsid w:val="00512CEF"/>
    <w:rsid w:val="0051434A"/>
    <w:rsid w:val="0051481F"/>
    <w:rsid w:val="005443C7"/>
    <w:rsid w:val="00550636"/>
    <w:rsid w:val="005522E8"/>
    <w:rsid w:val="00561B5B"/>
    <w:rsid w:val="00562F46"/>
    <w:rsid w:val="005631FE"/>
    <w:rsid w:val="00566037"/>
    <w:rsid w:val="005743FC"/>
    <w:rsid w:val="0057442D"/>
    <w:rsid w:val="005830C6"/>
    <w:rsid w:val="00594F0A"/>
    <w:rsid w:val="005D02DE"/>
    <w:rsid w:val="005F59D7"/>
    <w:rsid w:val="005F5AEE"/>
    <w:rsid w:val="00616705"/>
    <w:rsid w:val="00624C01"/>
    <w:rsid w:val="00625481"/>
    <w:rsid w:val="006302CB"/>
    <w:rsid w:val="00631B64"/>
    <w:rsid w:val="006344E1"/>
    <w:rsid w:val="00640699"/>
    <w:rsid w:val="00642059"/>
    <w:rsid w:val="00642F2A"/>
    <w:rsid w:val="00644D3E"/>
    <w:rsid w:val="00646924"/>
    <w:rsid w:val="006469EC"/>
    <w:rsid w:val="006602BB"/>
    <w:rsid w:val="00663637"/>
    <w:rsid w:val="00663B45"/>
    <w:rsid w:val="0066640D"/>
    <w:rsid w:val="006753C5"/>
    <w:rsid w:val="00675B24"/>
    <w:rsid w:val="0068128D"/>
    <w:rsid w:val="006951A1"/>
    <w:rsid w:val="006A70ED"/>
    <w:rsid w:val="006B03BD"/>
    <w:rsid w:val="006B6D32"/>
    <w:rsid w:val="006C1896"/>
    <w:rsid w:val="006C5AD0"/>
    <w:rsid w:val="006D0D62"/>
    <w:rsid w:val="00706911"/>
    <w:rsid w:val="00712D65"/>
    <w:rsid w:val="00715028"/>
    <w:rsid w:val="007270C3"/>
    <w:rsid w:val="007314C6"/>
    <w:rsid w:val="00733DAA"/>
    <w:rsid w:val="007530E9"/>
    <w:rsid w:val="0076410C"/>
    <w:rsid w:val="007643F9"/>
    <w:rsid w:val="00777F29"/>
    <w:rsid w:val="0078314E"/>
    <w:rsid w:val="007919E7"/>
    <w:rsid w:val="007930AF"/>
    <w:rsid w:val="007B5C01"/>
    <w:rsid w:val="007B7B23"/>
    <w:rsid w:val="007E214F"/>
    <w:rsid w:val="008063D6"/>
    <w:rsid w:val="0083616B"/>
    <w:rsid w:val="00844920"/>
    <w:rsid w:val="00854D4C"/>
    <w:rsid w:val="0085515B"/>
    <w:rsid w:val="00867D41"/>
    <w:rsid w:val="008724A8"/>
    <w:rsid w:val="00872635"/>
    <w:rsid w:val="00881152"/>
    <w:rsid w:val="008B79B0"/>
    <w:rsid w:val="008C67C2"/>
    <w:rsid w:val="008D0EA5"/>
    <w:rsid w:val="008D7E0A"/>
    <w:rsid w:val="008F1057"/>
    <w:rsid w:val="008F44AE"/>
    <w:rsid w:val="008F5CC7"/>
    <w:rsid w:val="00904DE7"/>
    <w:rsid w:val="00905476"/>
    <w:rsid w:val="00907756"/>
    <w:rsid w:val="00914C99"/>
    <w:rsid w:val="009510AA"/>
    <w:rsid w:val="00961B8D"/>
    <w:rsid w:val="00963D61"/>
    <w:rsid w:val="00990303"/>
    <w:rsid w:val="0099116F"/>
    <w:rsid w:val="0099277B"/>
    <w:rsid w:val="009A21D0"/>
    <w:rsid w:val="009A3362"/>
    <w:rsid w:val="009A7D8D"/>
    <w:rsid w:val="009B587D"/>
    <w:rsid w:val="009C35EA"/>
    <w:rsid w:val="009C753F"/>
    <w:rsid w:val="009D6F9B"/>
    <w:rsid w:val="009F3DFB"/>
    <w:rsid w:val="009F4BE5"/>
    <w:rsid w:val="00A03E7D"/>
    <w:rsid w:val="00A25268"/>
    <w:rsid w:val="00A355BC"/>
    <w:rsid w:val="00A403E3"/>
    <w:rsid w:val="00A43230"/>
    <w:rsid w:val="00A47B07"/>
    <w:rsid w:val="00A704D2"/>
    <w:rsid w:val="00A75BA9"/>
    <w:rsid w:val="00A80772"/>
    <w:rsid w:val="00A9259B"/>
    <w:rsid w:val="00AA2749"/>
    <w:rsid w:val="00AB061D"/>
    <w:rsid w:val="00AB0E4A"/>
    <w:rsid w:val="00AB3F09"/>
    <w:rsid w:val="00AB7D4A"/>
    <w:rsid w:val="00AE3A65"/>
    <w:rsid w:val="00AE6895"/>
    <w:rsid w:val="00AF4786"/>
    <w:rsid w:val="00B22050"/>
    <w:rsid w:val="00B23745"/>
    <w:rsid w:val="00B23CB5"/>
    <w:rsid w:val="00B2655F"/>
    <w:rsid w:val="00B45316"/>
    <w:rsid w:val="00B54657"/>
    <w:rsid w:val="00B63A88"/>
    <w:rsid w:val="00B738C7"/>
    <w:rsid w:val="00B8049D"/>
    <w:rsid w:val="00B8392D"/>
    <w:rsid w:val="00BB06D9"/>
    <w:rsid w:val="00BB1CFD"/>
    <w:rsid w:val="00BB6D75"/>
    <w:rsid w:val="00BD6531"/>
    <w:rsid w:val="00BE72CC"/>
    <w:rsid w:val="00BF441D"/>
    <w:rsid w:val="00C15C3F"/>
    <w:rsid w:val="00C34A25"/>
    <w:rsid w:val="00C51713"/>
    <w:rsid w:val="00C5628A"/>
    <w:rsid w:val="00C636BF"/>
    <w:rsid w:val="00C736EC"/>
    <w:rsid w:val="00C8313C"/>
    <w:rsid w:val="00C94CBD"/>
    <w:rsid w:val="00CA17AC"/>
    <w:rsid w:val="00CA1FAC"/>
    <w:rsid w:val="00CA643B"/>
    <w:rsid w:val="00CB55AC"/>
    <w:rsid w:val="00CC5462"/>
    <w:rsid w:val="00CE3787"/>
    <w:rsid w:val="00D01A78"/>
    <w:rsid w:val="00D12176"/>
    <w:rsid w:val="00D2275C"/>
    <w:rsid w:val="00D3343E"/>
    <w:rsid w:val="00D44DD4"/>
    <w:rsid w:val="00D5221D"/>
    <w:rsid w:val="00D52481"/>
    <w:rsid w:val="00D55DC9"/>
    <w:rsid w:val="00D76870"/>
    <w:rsid w:val="00D77479"/>
    <w:rsid w:val="00D85231"/>
    <w:rsid w:val="00D942D3"/>
    <w:rsid w:val="00D96743"/>
    <w:rsid w:val="00DC21F9"/>
    <w:rsid w:val="00DD01E2"/>
    <w:rsid w:val="00DD51FF"/>
    <w:rsid w:val="00DE42D3"/>
    <w:rsid w:val="00DE4F28"/>
    <w:rsid w:val="00DF4E6B"/>
    <w:rsid w:val="00E104A6"/>
    <w:rsid w:val="00E1497D"/>
    <w:rsid w:val="00E41F1E"/>
    <w:rsid w:val="00E57586"/>
    <w:rsid w:val="00E65493"/>
    <w:rsid w:val="00E722D7"/>
    <w:rsid w:val="00E81584"/>
    <w:rsid w:val="00E81B41"/>
    <w:rsid w:val="00E821B1"/>
    <w:rsid w:val="00E868A6"/>
    <w:rsid w:val="00E96291"/>
    <w:rsid w:val="00EB353F"/>
    <w:rsid w:val="00EB5B7D"/>
    <w:rsid w:val="00EB7FF5"/>
    <w:rsid w:val="00EE7D1E"/>
    <w:rsid w:val="00EF1AE8"/>
    <w:rsid w:val="00EF1EB1"/>
    <w:rsid w:val="00F0129B"/>
    <w:rsid w:val="00F16909"/>
    <w:rsid w:val="00F6540C"/>
    <w:rsid w:val="00F70FBA"/>
    <w:rsid w:val="00F74E1F"/>
    <w:rsid w:val="00FA2964"/>
    <w:rsid w:val="00FA30B3"/>
    <w:rsid w:val="00FB2DAA"/>
    <w:rsid w:val="00FB636A"/>
    <w:rsid w:val="00FC036B"/>
    <w:rsid w:val="00FC3456"/>
    <w:rsid w:val="00FC396B"/>
    <w:rsid w:val="00FE19BC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0223E2403A794695543D925E2C0E956E0ECA0331B114F140CFB85DD1D7CEE26A1EF60B1D600F74D15667FD2u7o1N" TargetMode="External"/><Relationship Id="rId5" Type="http://schemas.openxmlformats.org/officeDocument/2006/relationships/hyperlink" Target="http://www.icetrade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8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</dc:creator>
  <cp:keywords/>
  <dc:description/>
  <cp:lastModifiedBy>Арсеньева</cp:lastModifiedBy>
  <cp:revision>20</cp:revision>
  <cp:lastPrinted>2017-10-20T07:12:00Z</cp:lastPrinted>
  <dcterms:created xsi:type="dcterms:W3CDTF">2017-10-17T14:05:00Z</dcterms:created>
  <dcterms:modified xsi:type="dcterms:W3CDTF">2017-10-20T07:13:00Z</dcterms:modified>
</cp:coreProperties>
</file>